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B3" w:rsidRDefault="00277FB3" w:rsidP="00277FB3">
      <w:pPr>
        <w:jc w:val="center"/>
        <w:rPr>
          <w:b/>
        </w:rPr>
      </w:pPr>
      <w:bookmarkStart w:id="0" w:name="_GoBack"/>
      <w:bookmarkEnd w:id="0"/>
      <w:r>
        <w:rPr>
          <w:b/>
        </w:rPr>
        <w:t>RECREATION COMMITTEE MEETING</w:t>
      </w:r>
    </w:p>
    <w:p w:rsidR="00277FB3" w:rsidRDefault="00277FB3" w:rsidP="00277FB3">
      <w:pPr>
        <w:jc w:val="center"/>
        <w:rPr>
          <w:b/>
        </w:rPr>
      </w:pPr>
      <w:r>
        <w:rPr>
          <w:b/>
        </w:rPr>
        <w:t>REGULAR MEETING</w:t>
      </w:r>
    </w:p>
    <w:p w:rsidR="00277FB3" w:rsidRDefault="00277FB3" w:rsidP="00277FB3">
      <w:pPr>
        <w:jc w:val="center"/>
        <w:rPr>
          <w:b/>
        </w:rPr>
      </w:pPr>
      <w:r>
        <w:rPr>
          <w:b/>
        </w:rPr>
        <w:t>JANUARY 31, 2012</w:t>
      </w:r>
    </w:p>
    <w:p w:rsidR="00277FB3" w:rsidRDefault="00277FB3" w:rsidP="00277FB3">
      <w:pPr>
        <w:jc w:val="center"/>
        <w:rPr>
          <w:b/>
        </w:rPr>
      </w:pPr>
      <w:r>
        <w:rPr>
          <w:b/>
        </w:rPr>
        <w:t>KITTY HAWK MUNICIPAL BUILDING</w:t>
      </w:r>
    </w:p>
    <w:p w:rsidR="00277FB3" w:rsidRDefault="00277FB3" w:rsidP="00277FB3">
      <w:pPr>
        <w:rPr>
          <w:b/>
        </w:rPr>
      </w:pPr>
    </w:p>
    <w:p w:rsidR="00277FB3" w:rsidRPr="00277FB3" w:rsidRDefault="00277FB3" w:rsidP="00277FB3">
      <w:pPr>
        <w:rPr>
          <w:b/>
        </w:rPr>
      </w:pPr>
      <w:r>
        <w:rPr>
          <w:b/>
        </w:rPr>
        <w:t>1.</w:t>
      </w:r>
      <w:r w:rsidRPr="00277FB3">
        <w:rPr>
          <w:b/>
        </w:rPr>
        <w:t>CALL TO ORDER/ATTENDANCE</w:t>
      </w:r>
    </w:p>
    <w:p w:rsidR="00277FB3" w:rsidRDefault="00277FB3" w:rsidP="00277FB3">
      <w:pPr>
        <w:rPr>
          <w:b/>
        </w:rPr>
      </w:pPr>
    </w:p>
    <w:p w:rsidR="00277FB3" w:rsidRDefault="00277FB3" w:rsidP="00277FB3">
      <w:r>
        <w:t>Chair Christine Buckner called the meeting to order at approximately 6:10 p.m. On addition to the chair the following members were present:</w:t>
      </w:r>
      <w:r>
        <w:tab/>
      </w:r>
      <w:r>
        <w:tab/>
        <w:t xml:space="preserve">  Vice-Chair Dusty Rhoads, Secretary Rita Phillis and Bill Tomlinson. Council liaison Emilie Klutz was also present.</w:t>
      </w:r>
    </w:p>
    <w:p w:rsidR="00277FB3" w:rsidRDefault="00277FB3" w:rsidP="00277FB3"/>
    <w:p w:rsidR="00277FB3" w:rsidRDefault="00277FB3" w:rsidP="00277FB3">
      <w:pPr>
        <w:rPr>
          <w:b/>
        </w:rPr>
      </w:pPr>
      <w:r>
        <w:rPr>
          <w:b/>
        </w:rPr>
        <w:t>2.APPROVAL OF AGENDA</w:t>
      </w:r>
    </w:p>
    <w:p w:rsidR="00277FB3" w:rsidRDefault="00277FB3" w:rsidP="00277FB3">
      <w:pPr>
        <w:rPr>
          <w:b/>
        </w:rPr>
      </w:pPr>
    </w:p>
    <w:p w:rsidR="00277FB3" w:rsidRDefault="00277FB3" w:rsidP="00277FB3">
      <w:r>
        <w:t>Phillis moved to approve the agenda, seconded by Tomlinson. The motion passed unanimously.</w:t>
      </w:r>
    </w:p>
    <w:p w:rsidR="00277FB3" w:rsidRDefault="00277FB3" w:rsidP="00277FB3"/>
    <w:p w:rsidR="00277FB3" w:rsidRDefault="00277FB3" w:rsidP="00277FB3">
      <w:pPr>
        <w:rPr>
          <w:b/>
        </w:rPr>
      </w:pPr>
      <w:r>
        <w:rPr>
          <w:b/>
        </w:rPr>
        <w:t xml:space="preserve">3.APPROVAL OF MINUTES FROM OCTOBER </w:t>
      </w:r>
      <w:r w:rsidR="004F70C4">
        <w:rPr>
          <w:b/>
        </w:rPr>
        <w:t>25, 2011</w:t>
      </w:r>
    </w:p>
    <w:p w:rsidR="004F70C4" w:rsidRDefault="004F70C4" w:rsidP="00277FB3">
      <w:pPr>
        <w:rPr>
          <w:b/>
        </w:rPr>
      </w:pPr>
    </w:p>
    <w:p w:rsidR="004F70C4" w:rsidRDefault="004F70C4" w:rsidP="00277FB3">
      <w:r>
        <w:t>Rhoads moved to approve the minutes with two minor corrections, Tomlinson seconded. The motion passed unanimously.</w:t>
      </w:r>
    </w:p>
    <w:p w:rsidR="004F70C4" w:rsidRDefault="004F70C4" w:rsidP="00277FB3"/>
    <w:p w:rsidR="004F70C4" w:rsidRDefault="004F70C4" w:rsidP="00277FB3">
      <w:pPr>
        <w:rPr>
          <w:b/>
        </w:rPr>
      </w:pPr>
      <w:r>
        <w:rPr>
          <w:b/>
        </w:rPr>
        <w:t>4.PUBLIC COMMENT</w:t>
      </w:r>
    </w:p>
    <w:p w:rsidR="004F70C4" w:rsidRDefault="004F70C4" w:rsidP="00277FB3"/>
    <w:p w:rsidR="004F70C4" w:rsidRDefault="004F70C4" w:rsidP="00277FB3">
      <w:r>
        <w:t>No one came forward to speak during public comment.</w:t>
      </w:r>
    </w:p>
    <w:p w:rsidR="004F70C4" w:rsidRDefault="004F70C4" w:rsidP="00277FB3"/>
    <w:p w:rsidR="004F70C4" w:rsidRDefault="004F70C4" w:rsidP="00277FB3">
      <w:pPr>
        <w:rPr>
          <w:b/>
        </w:rPr>
      </w:pPr>
      <w:r>
        <w:rPr>
          <w:b/>
        </w:rPr>
        <w:t>5.OLD BUSINESS</w:t>
      </w:r>
    </w:p>
    <w:p w:rsidR="004F70C4" w:rsidRDefault="004F70C4" w:rsidP="00277FB3">
      <w:pPr>
        <w:rPr>
          <w:b/>
        </w:rPr>
      </w:pPr>
      <w:r>
        <w:rPr>
          <w:b/>
        </w:rPr>
        <w:tab/>
        <w:t xml:space="preserve">   </w:t>
      </w:r>
    </w:p>
    <w:p w:rsidR="004F70C4" w:rsidRDefault="004F70C4" w:rsidP="00277FB3">
      <w:r>
        <w:t>LIVE OAKS AT WINDGRASS CIRCLE – Public Works is doing what they can for the Live Oaks damaged in Hurricane Irene. The extension service will not send an arborist and suggested the town hire one, which is not an option due to the cost. Klutz let the committee know that council prefers to let nature take its course.</w:t>
      </w:r>
    </w:p>
    <w:p w:rsidR="004F70C4" w:rsidRDefault="004F70C4" w:rsidP="00277FB3"/>
    <w:p w:rsidR="004F70C4" w:rsidRDefault="004F70C4" w:rsidP="00277FB3">
      <w:pPr>
        <w:rPr>
          <w:b/>
        </w:rPr>
      </w:pPr>
      <w:r>
        <w:rPr>
          <w:b/>
        </w:rPr>
        <w:t>6.NEW BUSINESS</w:t>
      </w:r>
    </w:p>
    <w:p w:rsidR="00C54301" w:rsidRDefault="00C54301" w:rsidP="00277FB3">
      <w:pPr>
        <w:rPr>
          <w:b/>
        </w:rPr>
      </w:pPr>
    </w:p>
    <w:p w:rsidR="00C54301" w:rsidRDefault="00C54301" w:rsidP="00277FB3">
      <w:r w:rsidRPr="00C54301">
        <w:t>Recreation Committee</w:t>
      </w:r>
      <w:r>
        <w:t xml:space="preserve"> Budget FY 2012/2103 – It was agreed to leave the budget the same as last year including the verbiage concerning Heritage Day.</w:t>
      </w:r>
    </w:p>
    <w:p w:rsidR="00C54301" w:rsidRDefault="00C54301" w:rsidP="00277FB3"/>
    <w:p w:rsidR="00C54301" w:rsidRDefault="00C54301" w:rsidP="00277FB3">
      <w:r>
        <w:t>Recreation Committee Work Plan FY 2012/2103 – Buckner made recommendations to reword priority 1, move 4 to 5 and make the new 4 a multiuse path on Kitty Hawk Road from Twiford to the Woods Rd. The changes have been made.</w:t>
      </w:r>
    </w:p>
    <w:p w:rsidR="00C54301" w:rsidRDefault="00C54301" w:rsidP="00277FB3"/>
    <w:p w:rsidR="00C54301" w:rsidRDefault="00C54301" w:rsidP="00277FB3">
      <w:pPr>
        <w:rPr>
          <w:b/>
        </w:rPr>
      </w:pPr>
      <w:r>
        <w:rPr>
          <w:b/>
        </w:rPr>
        <w:t>7.PROJECT UPDATES</w:t>
      </w:r>
    </w:p>
    <w:p w:rsidR="00C54301" w:rsidRDefault="00C54301" w:rsidP="00277FB3"/>
    <w:p w:rsidR="00C54301" w:rsidRDefault="00C54301" w:rsidP="00277FB3">
      <w:r>
        <w:t>Recreation Committee Master Plan – Emilie had recommendations of changes to the Master Plan. The changes were discussed and agreed upon and will be submitted to Melody for inclusion.</w:t>
      </w:r>
    </w:p>
    <w:p w:rsidR="00C54301" w:rsidRDefault="00C54301" w:rsidP="00277FB3"/>
    <w:p w:rsidR="00C54301" w:rsidRDefault="00C54301" w:rsidP="00277FB3">
      <w:r>
        <w:lastRenderedPageBreak/>
        <w:t xml:space="preserve">Sandy Run Park Phase II – Joe Heard sent an email to let the committee know there may be enough money to get more than 8 signs. Committee members recommended people that can be contacted for help </w:t>
      </w:r>
      <w:r w:rsidR="00980C5A">
        <w:t>identifying</w:t>
      </w:r>
      <w:r>
        <w:t xml:space="preserve"> species, </w:t>
      </w:r>
      <w:r w:rsidR="00980C5A">
        <w:t>i.e.</w:t>
      </w:r>
      <w:r>
        <w:t xml:space="preserve"> the Aquarium staff, Coastal Resources, etc. It was decided to put distances on the maps for the length of the boardwalk. There will be signs to indicate the different species of plant, aquatic and animal life can be found in the park.</w:t>
      </w:r>
      <w:r w:rsidR="00980C5A">
        <w:t xml:space="preserve"> </w:t>
      </w:r>
    </w:p>
    <w:p w:rsidR="00980C5A" w:rsidRDefault="00980C5A" w:rsidP="00277FB3"/>
    <w:p w:rsidR="00980C5A" w:rsidRDefault="00980C5A" w:rsidP="00277FB3">
      <w:r>
        <w:t>Buckner, Rhoads and Tomlinson all said they would be able to meet with Joe Heard to advise and look over the proposed signs.</w:t>
      </w:r>
    </w:p>
    <w:p w:rsidR="00980C5A" w:rsidRDefault="00980C5A" w:rsidP="00277FB3"/>
    <w:p w:rsidR="00980C5A" w:rsidRDefault="00980C5A" w:rsidP="00277FB3">
      <w:pPr>
        <w:rPr>
          <w:b/>
        </w:rPr>
      </w:pPr>
      <w:r>
        <w:rPr>
          <w:b/>
        </w:rPr>
        <w:t>8.ITEMS BROUGHT UP BY COMMITTEE MEMBERS</w:t>
      </w:r>
    </w:p>
    <w:p w:rsidR="00980C5A" w:rsidRDefault="00980C5A" w:rsidP="00277FB3"/>
    <w:p w:rsidR="00980C5A" w:rsidRDefault="00980C5A" w:rsidP="00277FB3">
      <w:r>
        <w:t>Tomlinson mentioned that the Kitty Hawk Dog Park needs some shade trees. Rhoads mentioned there have been some minor problems at the skate park that will be resolved by county residents being respectful of each other and not monopolizing the skate park. Phillis had nothing to discuss and Buckner had nothing further to discuss.</w:t>
      </w:r>
    </w:p>
    <w:p w:rsidR="00980C5A" w:rsidRDefault="00980C5A" w:rsidP="00277FB3"/>
    <w:p w:rsidR="00980C5A" w:rsidRDefault="00980C5A" w:rsidP="00277FB3">
      <w:pPr>
        <w:rPr>
          <w:b/>
        </w:rPr>
      </w:pPr>
      <w:r>
        <w:rPr>
          <w:b/>
        </w:rPr>
        <w:t>9.NEXT MEETING DATE/TIME</w:t>
      </w:r>
    </w:p>
    <w:p w:rsidR="00980C5A" w:rsidRDefault="00980C5A" w:rsidP="00277FB3"/>
    <w:p w:rsidR="00980C5A" w:rsidRDefault="00980C5A" w:rsidP="00277FB3">
      <w:r>
        <w:t>The next meeting is scheduled for Tuesday, April 24 2012 at the Town Hall.</w:t>
      </w:r>
    </w:p>
    <w:p w:rsidR="00980C5A" w:rsidRDefault="00980C5A" w:rsidP="00277FB3"/>
    <w:p w:rsidR="00980C5A" w:rsidRDefault="00980C5A" w:rsidP="00277FB3">
      <w:pPr>
        <w:rPr>
          <w:b/>
        </w:rPr>
      </w:pPr>
      <w:r>
        <w:rPr>
          <w:b/>
        </w:rPr>
        <w:t>10.ADJOURN</w:t>
      </w:r>
    </w:p>
    <w:p w:rsidR="00980C5A" w:rsidRDefault="00980C5A" w:rsidP="00277FB3"/>
    <w:p w:rsidR="00980C5A" w:rsidRPr="00980C5A" w:rsidRDefault="00980C5A" w:rsidP="00277FB3">
      <w:r>
        <w:t>Rhoads made a motion to adjourn, seconded by Tomlinson. The vote was unanimous and the meeting adjourned at approximately 7:50.</w:t>
      </w:r>
    </w:p>
    <w:p w:rsidR="004F70C4" w:rsidRPr="00C54301" w:rsidRDefault="004F70C4" w:rsidP="00277FB3"/>
    <w:p w:rsidR="004F70C4" w:rsidRPr="004F70C4" w:rsidRDefault="004F70C4" w:rsidP="00277FB3"/>
    <w:sectPr w:rsidR="004F70C4" w:rsidRPr="004F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04C"/>
    <w:multiLevelType w:val="hybridMultilevel"/>
    <w:tmpl w:val="AB2E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A3B4B"/>
    <w:multiLevelType w:val="hybridMultilevel"/>
    <w:tmpl w:val="71B2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516"/>
    <w:multiLevelType w:val="hybridMultilevel"/>
    <w:tmpl w:val="9EE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A08C8"/>
    <w:multiLevelType w:val="hybridMultilevel"/>
    <w:tmpl w:val="89E4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12AD8"/>
    <w:multiLevelType w:val="hybridMultilevel"/>
    <w:tmpl w:val="7BC4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96555"/>
    <w:multiLevelType w:val="hybridMultilevel"/>
    <w:tmpl w:val="87D47504"/>
    <w:lvl w:ilvl="0" w:tplc="D504A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35E62"/>
    <w:multiLevelType w:val="hybridMultilevel"/>
    <w:tmpl w:val="A84A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71518"/>
    <w:multiLevelType w:val="hybridMultilevel"/>
    <w:tmpl w:val="EE62E0CE"/>
    <w:lvl w:ilvl="0" w:tplc="E0361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A28CB"/>
    <w:multiLevelType w:val="hybridMultilevel"/>
    <w:tmpl w:val="7058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40BE0"/>
    <w:multiLevelType w:val="hybridMultilevel"/>
    <w:tmpl w:val="FBB0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7"/>
  </w:num>
  <w:num w:numId="5">
    <w:abstractNumId w:val="4"/>
  </w:num>
  <w:num w:numId="6">
    <w:abstractNumId w:val="3"/>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B3"/>
    <w:rsid w:val="001348D1"/>
    <w:rsid w:val="00277FB3"/>
    <w:rsid w:val="00303980"/>
    <w:rsid w:val="004F70C4"/>
    <w:rsid w:val="00980C5A"/>
    <w:rsid w:val="00C54301"/>
    <w:rsid w:val="00FE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Phillis</dc:creator>
  <cp:lastModifiedBy>Melody Clopton</cp:lastModifiedBy>
  <cp:revision>2</cp:revision>
  <dcterms:created xsi:type="dcterms:W3CDTF">2012-04-24T17:22:00Z</dcterms:created>
  <dcterms:modified xsi:type="dcterms:W3CDTF">2012-04-24T17:22:00Z</dcterms:modified>
</cp:coreProperties>
</file>